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1BDB">
        <w:rPr>
          <w:sz w:val="28"/>
          <w:szCs w:val="28"/>
        </w:rPr>
        <w:t>20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6433C0" w:rsidP="001B057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41BDB">
        <w:rPr>
          <w:sz w:val="28"/>
          <w:szCs w:val="28"/>
        </w:rPr>
        <w:t>0</w:t>
      </w:r>
      <w:r w:rsidR="001B057A">
        <w:rPr>
          <w:sz w:val="28"/>
          <w:szCs w:val="28"/>
        </w:rPr>
        <w:t xml:space="preserve"> .</w:t>
      </w:r>
      <w:r>
        <w:rPr>
          <w:sz w:val="28"/>
          <w:szCs w:val="28"/>
        </w:rPr>
        <w:t>0</w:t>
      </w:r>
      <w:r w:rsidR="00A41BDB">
        <w:rPr>
          <w:sz w:val="28"/>
          <w:szCs w:val="28"/>
        </w:rPr>
        <w:t>4</w:t>
      </w:r>
      <w:r w:rsidR="001B057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B057A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Дудченко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Устьянцев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Саблуков К.А.      -                 депутат по избирательному округу   № 9                           </w:t>
      </w:r>
    </w:p>
    <w:p w:rsidR="00EC078D" w:rsidRPr="005723AA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3107F2" w:rsidRDefault="003107F2" w:rsidP="003107F2">
      <w:pPr>
        <w:rPr>
          <w:sz w:val="28"/>
          <w:szCs w:val="28"/>
        </w:rPr>
      </w:pPr>
      <w:r>
        <w:rPr>
          <w:sz w:val="28"/>
          <w:szCs w:val="28"/>
        </w:rPr>
        <w:t>Туманова Т.Ф.- начальник сектора экономики и финансов администрации  Ленинского сельского поселения.</w:t>
      </w:r>
    </w:p>
    <w:p w:rsidR="003107F2" w:rsidRDefault="003107F2" w:rsidP="003107F2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EC078D">
        <w:rPr>
          <w:sz w:val="28"/>
          <w:szCs w:val="28"/>
        </w:rPr>
        <w:t>1</w:t>
      </w:r>
      <w:r w:rsidR="00CC4149">
        <w:rPr>
          <w:sz w:val="28"/>
          <w:szCs w:val="28"/>
        </w:rPr>
        <w:t>2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CC4149" w:rsidRDefault="001B057A" w:rsidP="00CC4149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CC4149">
        <w:rPr>
          <w:sz w:val="28"/>
          <w:szCs w:val="20"/>
        </w:rPr>
        <w:t xml:space="preserve">О проекте решения Собрания депутатов  Ленинского сельского поселения </w:t>
      </w:r>
      <w:r w:rsidR="00CC4149">
        <w:rPr>
          <w:bCs/>
          <w:sz w:val="28"/>
          <w:szCs w:val="28"/>
        </w:rPr>
        <w:t>«Об утверждении отчета об исполнении бюджета Ленинского сельского поселения за 2013 год»</w:t>
      </w:r>
    </w:p>
    <w:p w:rsidR="00AF0449" w:rsidRDefault="001B057A" w:rsidP="00CC4149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F0449" w:rsidRPr="005723AA">
        <w:rPr>
          <w:b/>
          <w:sz w:val="28"/>
          <w:szCs w:val="28"/>
        </w:rPr>
        <w:t xml:space="preserve">Информация: </w:t>
      </w:r>
      <w:r w:rsidR="00CC4149">
        <w:rPr>
          <w:b/>
          <w:sz w:val="28"/>
          <w:szCs w:val="28"/>
        </w:rPr>
        <w:t>Тумановой Т.Ф.</w:t>
      </w:r>
      <w:r w:rsidR="00FE0010">
        <w:rPr>
          <w:b/>
          <w:sz w:val="28"/>
          <w:szCs w:val="28"/>
        </w:rPr>
        <w:t>.</w:t>
      </w:r>
      <w:r w:rsidR="00AF0449"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</w:t>
      </w:r>
      <w:r w:rsidR="005F5ECA">
        <w:rPr>
          <w:sz w:val="28"/>
          <w:szCs w:val="28"/>
        </w:rPr>
        <w:t>начальника сектора экономики и финансов</w:t>
      </w:r>
      <w:r w:rsidR="006433C0">
        <w:rPr>
          <w:sz w:val="28"/>
          <w:szCs w:val="28"/>
        </w:rPr>
        <w:t xml:space="preserve"> администрации </w:t>
      </w:r>
      <w:r w:rsidR="00AF0449" w:rsidRPr="005723AA">
        <w:rPr>
          <w:sz w:val="28"/>
          <w:szCs w:val="28"/>
        </w:rPr>
        <w:t xml:space="preserve"> Ленинского сельского поселения.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F0449" w:rsidRDefault="00AF0449" w:rsidP="00FE001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5ECA" w:rsidRPr="00E1073D">
        <w:rPr>
          <w:bCs/>
          <w:sz w:val="28"/>
          <w:szCs w:val="28"/>
        </w:rPr>
        <w:t xml:space="preserve">О </w:t>
      </w:r>
      <w:r w:rsidR="005F5ECA">
        <w:rPr>
          <w:bCs/>
          <w:sz w:val="28"/>
          <w:szCs w:val="28"/>
        </w:rPr>
        <w:t>выплате единовременного пособия муниципальным служащим за полные годы стажа при увольнении с муниципальной службы</w:t>
      </w:r>
      <w:proofErr w:type="gramStart"/>
      <w:r w:rsidR="005F5ECA">
        <w:rPr>
          <w:bCs/>
          <w:sz w:val="28"/>
          <w:szCs w:val="28"/>
        </w:rPr>
        <w:t xml:space="preserve"> .</w:t>
      </w:r>
      <w:proofErr w:type="gramEnd"/>
    </w:p>
    <w:p w:rsidR="0030513D" w:rsidRDefault="00AF0449" w:rsidP="00DA5702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 xml:space="preserve">Информация: Информация: </w:t>
      </w:r>
      <w:r w:rsidR="005F5ECA">
        <w:rPr>
          <w:b/>
          <w:sz w:val="28"/>
          <w:szCs w:val="28"/>
        </w:rPr>
        <w:t>Жигулиной Р.Ф.</w:t>
      </w:r>
      <w:r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</w:t>
      </w:r>
      <w:r w:rsidR="005F5ECA">
        <w:rPr>
          <w:sz w:val="28"/>
          <w:szCs w:val="28"/>
        </w:rPr>
        <w:t>заместителя Главы</w:t>
      </w:r>
      <w:r w:rsidR="006433C0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администрации Ленинского сельского поселения.</w:t>
      </w:r>
    </w:p>
    <w:p w:rsidR="00FE0010" w:rsidRDefault="00FE0010" w:rsidP="00DA57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11BE8" w:rsidRDefault="00211BE8" w:rsidP="00FE0010">
      <w:pPr>
        <w:rPr>
          <w:sz w:val="28"/>
          <w:szCs w:val="28"/>
        </w:rPr>
      </w:pPr>
    </w:p>
    <w:p w:rsidR="00211BE8" w:rsidRPr="00FE0010" w:rsidRDefault="00211BE8" w:rsidP="00FE0010">
      <w:pPr>
        <w:rPr>
          <w:bCs/>
        </w:rPr>
      </w:pPr>
    </w:p>
    <w:p w:rsidR="001B057A" w:rsidRPr="00CA1AB2" w:rsidRDefault="001B057A" w:rsidP="00CA1AB2">
      <w:pPr>
        <w:jc w:val="center"/>
        <w:rPr>
          <w:b/>
          <w:sz w:val="28"/>
          <w:szCs w:val="28"/>
        </w:rPr>
      </w:pPr>
      <w:r w:rsidRPr="00CA1AB2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 об утверждении </w:t>
      </w:r>
      <w:proofErr w:type="gramStart"/>
      <w:r w:rsidRPr="005723AA">
        <w:rPr>
          <w:sz w:val="28"/>
          <w:szCs w:val="28"/>
        </w:rPr>
        <w:t xml:space="preserve">повестки дня </w:t>
      </w:r>
      <w:r w:rsidR="005F5ECA">
        <w:rPr>
          <w:sz w:val="28"/>
          <w:szCs w:val="28"/>
        </w:rPr>
        <w:t>двадцатого</w:t>
      </w:r>
      <w:r w:rsidR="00696882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Флюта Л.Н. – ознакомила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696882">
        <w:rPr>
          <w:sz w:val="28"/>
          <w:szCs w:val="28"/>
        </w:rPr>
        <w:t>д</w:t>
      </w:r>
      <w:r w:rsidR="00391FE3">
        <w:rPr>
          <w:sz w:val="28"/>
          <w:szCs w:val="28"/>
        </w:rPr>
        <w:t xml:space="preserve">вадцатого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4850BC">
        <w:rPr>
          <w:sz w:val="28"/>
          <w:szCs w:val="28"/>
        </w:rPr>
        <w:t>10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4850BC">
        <w:rPr>
          <w:sz w:val="28"/>
          <w:szCs w:val="28"/>
        </w:rPr>
        <w:t>10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FF0EBC" w:rsidRPr="006433C0" w:rsidRDefault="001B057A" w:rsidP="00FF0EBC"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696882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C1D2C" w:rsidRPr="005723AA">
        <w:rPr>
          <w:sz w:val="28"/>
          <w:szCs w:val="28"/>
        </w:rPr>
        <w:t xml:space="preserve"> </w:t>
      </w:r>
      <w:r w:rsidR="00FF0EBC" w:rsidRPr="006A0010">
        <w:rPr>
          <w:bCs/>
          <w:sz w:val="28"/>
          <w:szCs w:val="28"/>
        </w:rPr>
        <w:t>«</w:t>
      </w:r>
      <w:r w:rsidR="00391FE3" w:rsidRPr="00391FE3">
        <w:rPr>
          <w:bCs/>
          <w:sz w:val="28"/>
          <w:szCs w:val="28"/>
        </w:rPr>
        <w:t xml:space="preserve">О проекте решения Собрания депутатов  Ленинского сельского поселения «Об утверждении отчета об исполнении бюджета Ленинского </w:t>
      </w:r>
      <w:r w:rsidR="00391FE3">
        <w:rPr>
          <w:bCs/>
          <w:sz w:val="28"/>
          <w:szCs w:val="28"/>
        </w:rPr>
        <w:t>сельского поселения за 2013 год</w:t>
      </w:r>
      <w:r w:rsidR="00FF0EBC" w:rsidRPr="006A0010">
        <w:rPr>
          <w:bCs/>
          <w:sz w:val="28"/>
          <w:szCs w:val="28"/>
        </w:rPr>
        <w:t>»</w:t>
      </w:r>
    </w:p>
    <w:p w:rsidR="001B057A" w:rsidRPr="005723AA" w:rsidRDefault="001B057A" w:rsidP="00FF0EBC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391FE3"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4850BC"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391FE3">
        <w:rPr>
          <w:sz w:val="28"/>
          <w:szCs w:val="28"/>
        </w:rPr>
        <w:t>начальником сектора экономики и финансов</w:t>
      </w:r>
      <w:r w:rsidR="007C7A76">
        <w:rPr>
          <w:sz w:val="28"/>
          <w:szCs w:val="28"/>
        </w:rPr>
        <w:t xml:space="preserve"> администрации Ленинского сельского поселения </w:t>
      </w:r>
      <w:r w:rsidR="00391FE3">
        <w:rPr>
          <w:sz w:val="28"/>
          <w:szCs w:val="28"/>
        </w:rPr>
        <w:t>Тумановой Т.Ф.</w:t>
      </w:r>
    </w:p>
    <w:p w:rsidR="004850BC" w:rsidRDefault="004850BC" w:rsidP="001B057A">
      <w:pPr>
        <w:jc w:val="both"/>
        <w:rPr>
          <w:sz w:val="28"/>
          <w:szCs w:val="28"/>
        </w:rPr>
      </w:pPr>
    </w:p>
    <w:p w:rsidR="00391FE3" w:rsidRDefault="004850BC" w:rsidP="00391FE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920CBB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FF0EBC">
        <w:rPr>
          <w:sz w:val="28"/>
          <w:szCs w:val="28"/>
        </w:rPr>
        <w:t xml:space="preserve"> «</w:t>
      </w:r>
      <w:r w:rsidR="00391FE3" w:rsidRPr="00391FE3">
        <w:rPr>
          <w:bCs/>
          <w:sz w:val="28"/>
          <w:szCs w:val="28"/>
        </w:rPr>
        <w:t xml:space="preserve">О выплате единовременного пособия муниципальным служащим </w:t>
      </w:r>
      <w:proofErr w:type="gramStart"/>
      <w:r w:rsidR="00391FE3" w:rsidRPr="00391FE3">
        <w:rPr>
          <w:bCs/>
          <w:sz w:val="28"/>
          <w:szCs w:val="28"/>
        </w:rPr>
        <w:t>за полные годы</w:t>
      </w:r>
      <w:proofErr w:type="gramEnd"/>
      <w:r w:rsidR="00391FE3" w:rsidRPr="00391FE3">
        <w:rPr>
          <w:bCs/>
          <w:sz w:val="28"/>
          <w:szCs w:val="28"/>
        </w:rPr>
        <w:t xml:space="preserve"> стажа при увольнении с муниципальной службы</w:t>
      </w:r>
      <w:r w:rsidR="00391FE3">
        <w:rPr>
          <w:bCs/>
          <w:sz w:val="28"/>
          <w:szCs w:val="28"/>
        </w:rPr>
        <w:t>»</w:t>
      </w:r>
    </w:p>
    <w:p w:rsidR="004850BC" w:rsidRPr="005723AA" w:rsidRDefault="004850BC" w:rsidP="00391FE3">
      <w:pPr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1A0149">
        <w:rPr>
          <w:sz w:val="28"/>
          <w:szCs w:val="28"/>
        </w:rPr>
        <w:t>Жигулиной Р.Ф.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>Проект внес</w:t>
      </w:r>
      <w:r w:rsidR="00920CBB">
        <w:rPr>
          <w:bCs/>
          <w:sz w:val="28"/>
          <w:szCs w:val="28"/>
        </w:rPr>
        <w:t>ё</w:t>
      </w:r>
      <w:r w:rsidRPr="005723AA">
        <w:rPr>
          <w:bCs/>
          <w:sz w:val="28"/>
          <w:szCs w:val="28"/>
        </w:rPr>
        <w:t>н</w:t>
      </w:r>
      <w:r w:rsidR="00920CBB">
        <w:rPr>
          <w:sz w:val="28"/>
          <w:szCs w:val="28"/>
        </w:rPr>
        <w:t xml:space="preserve"> </w:t>
      </w:r>
      <w:r w:rsidR="001A0149">
        <w:rPr>
          <w:sz w:val="28"/>
          <w:szCs w:val="28"/>
        </w:rPr>
        <w:t>заместителем Главы</w:t>
      </w:r>
      <w:r w:rsidR="00920CB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Ленинского сельского поселения </w:t>
      </w:r>
      <w:r w:rsidR="001A0149">
        <w:rPr>
          <w:sz w:val="28"/>
          <w:szCs w:val="28"/>
        </w:rPr>
        <w:t>Жигулиной Р.Ф.</w:t>
      </w:r>
    </w:p>
    <w:p w:rsidR="00C8242B" w:rsidRDefault="00C8242B" w:rsidP="001B057A">
      <w:pPr>
        <w:jc w:val="both"/>
        <w:rPr>
          <w:sz w:val="28"/>
          <w:szCs w:val="28"/>
        </w:rPr>
      </w:pPr>
    </w:p>
    <w:p w:rsidR="001A0149" w:rsidRDefault="001A0149" w:rsidP="001B057A">
      <w:pPr>
        <w:jc w:val="both"/>
        <w:rPr>
          <w:sz w:val="28"/>
          <w:szCs w:val="28"/>
        </w:rPr>
      </w:pPr>
    </w:p>
    <w:p w:rsidR="001A0149" w:rsidRDefault="001A0149" w:rsidP="001B057A">
      <w:pPr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Л.Н.Флюта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5723AA">
        <w:rPr>
          <w:sz w:val="28"/>
          <w:szCs w:val="28"/>
        </w:rPr>
        <w:t>К.А.Саблуков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57A"/>
    <w:rsid w:val="00005703"/>
    <w:rsid w:val="00063E1A"/>
    <w:rsid w:val="00070DA2"/>
    <w:rsid w:val="000E1F71"/>
    <w:rsid w:val="000F11A0"/>
    <w:rsid w:val="000F4852"/>
    <w:rsid w:val="00134DF5"/>
    <w:rsid w:val="001414A9"/>
    <w:rsid w:val="00175720"/>
    <w:rsid w:val="001A0149"/>
    <w:rsid w:val="001B057A"/>
    <w:rsid w:val="00211BE8"/>
    <w:rsid w:val="002720C5"/>
    <w:rsid w:val="002E4675"/>
    <w:rsid w:val="0030513D"/>
    <w:rsid w:val="00307721"/>
    <w:rsid w:val="003107F2"/>
    <w:rsid w:val="003151ED"/>
    <w:rsid w:val="00377E0C"/>
    <w:rsid w:val="003845F6"/>
    <w:rsid w:val="00391FE3"/>
    <w:rsid w:val="003977B8"/>
    <w:rsid w:val="003C14B6"/>
    <w:rsid w:val="003D4008"/>
    <w:rsid w:val="004136EE"/>
    <w:rsid w:val="0041506D"/>
    <w:rsid w:val="00416E44"/>
    <w:rsid w:val="00424E81"/>
    <w:rsid w:val="00441CF2"/>
    <w:rsid w:val="00445DC4"/>
    <w:rsid w:val="00472190"/>
    <w:rsid w:val="004850BC"/>
    <w:rsid w:val="00490DDA"/>
    <w:rsid w:val="005723AA"/>
    <w:rsid w:val="005A3B9C"/>
    <w:rsid w:val="005E4FA1"/>
    <w:rsid w:val="005F5ECA"/>
    <w:rsid w:val="00631BC9"/>
    <w:rsid w:val="006433C0"/>
    <w:rsid w:val="006604A9"/>
    <w:rsid w:val="00694E9E"/>
    <w:rsid w:val="00696882"/>
    <w:rsid w:val="006C7593"/>
    <w:rsid w:val="00750804"/>
    <w:rsid w:val="00752DBF"/>
    <w:rsid w:val="00770D43"/>
    <w:rsid w:val="0079157C"/>
    <w:rsid w:val="00795875"/>
    <w:rsid w:val="007C7A76"/>
    <w:rsid w:val="007E0D90"/>
    <w:rsid w:val="00820CAB"/>
    <w:rsid w:val="00837DAD"/>
    <w:rsid w:val="0089704D"/>
    <w:rsid w:val="008B6109"/>
    <w:rsid w:val="008C362C"/>
    <w:rsid w:val="008F71CB"/>
    <w:rsid w:val="00920CBB"/>
    <w:rsid w:val="00951334"/>
    <w:rsid w:val="00981EC5"/>
    <w:rsid w:val="009C1A85"/>
    <w:rsid w:val="009C7113"/>
    <w:rsid w:val="009E1098"/>
    <w:rsid w:val="00A37E08"/>
    <w:rsid w:val="00A41BDB"/>
    <w:rsid w:val="00A4552B"/>
    <w:rsid w:val="00A645CD"/>
    <w:rsid w:val="00AC1D2C"/>
    <w:rsid w:val="00AE6A3D"/>
    <w:rsid w:val="00AF0449"/>
    <w:rsid w:val="00B16A3F"/>
    <w:rsid w:val="00B24E5C"/>
    <w:rsid w:val="00B64735"/>
    <w:rsid w:val="00C47889"/>
    <w:rsid w:val="00C640C0"/>
    <w:rsid w:val="00C8242B"/>
    <w:rsid w:val="00C83856"/>
    <w:rsid w:val="00CA1AB2"/>
    <w:rsid w:val="00CA1D89"/>
    <w:rsid w:val="00CC4149"/>
    <w:rsid w:val="00CD724D"/>
    <w:rsid w:val="00CF3B7B"/>
    <w:rsid w:val="00D039CA"/>
    <w:rsid w:val="00D848B4"/>
    <w:rsid w:val="00DA5702"/>
    <w:rsid w:val="00DB1F9A"/>
    <w:rsid w:val="00DD0AA1"/>
    <w:rsid w:val="00DD4225"/>
    <w:rsid w:val="00DD428E"/>
    <w:rsid w:val="00E15B7C"/>
    <w:rsid w:val="00E3354B"/>
    <w:rsid w:val="00E41895"/>
    <w:rsid w:val="00E456C3"/>
    <w:rsid w:val="00E55555"/>
    <w:rsid w:val="00E64C2C"/>
    <w:rsid w:val="00E77F92"/>
    <w:rsid w:val="00EA06BE"/>
    <w:rsid w:val="00EB1B85"/>
    <w:rsid w:val="00EC078D"/>
    <w:rsid w:val="00ED5720"/>
    <w:rsid w:val="00F44A1E"/>
    <w:rsid w:val="00FB18FE"/>
    <w:rsid w:val="00FE0010"/>
    <w:rsid w:val="00FE7851"/>
    <w:rsid w:val="00FF0EBC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List"/>
    <w:basedOn w:val="a"/>
    <w:unhideWhenUsed/>
    <w:rsid w:val="00AF044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42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6EAE-7F55-4A19-9C09-4CFEB76D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24</cp:revision>
  <cp:lastPrinted>2014-06-03T04:45:00Z</cp:lastPrinted>
  <dcterms:created xsi:type="dcterms:W3CDTF">2013-07-15T11:59:00Z</dcterms:created>
  <dcterms:modified xsi:type="dcterms:W3CDTF">2014-06-03T04:45:00Z</dcterms:modified>
</cp:coreProperties>
</file>